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1BD51E7E" w:rsidR="00E03743" w:rsidRPr="00026353" w:rsidRDefault="00332602" w:rsidP="00332602">
      <w:pPr>
        <w:jc w:val="center"/>
        <w:rPr>
          <w:rFonts w:ascii="Lucida Sans" w:hAnsi="Lucida Sans"/>
          <w:szCs w:val="20"/>
        </w:rPr>
      </w:pPr>
      <w:r w:rsidRPr="00026353">
        <w:rPr>
          <w:rFonts w:ascii="Lucida Sans" w:hAnsi="Lucida Sans"/>
          <w:szCs w:val="20"/>
        </w:rPr>
        <w:t>KITS A</w:t>
      </w:r>
      <w:r w:rsidR="0081573D" w:rsidRPr="00026353">
        <w:rPr>
          <w:rFonts w:ascii="Lucida Sans" w:hAnsi="Lucida Sans"/>
          <w:szCs w:val="20"/>
        </w:rPr>
        <w:t>E</w:t>
      </w:r>
      <w:r w:rsidRPr="00026353">
        <w:rPr>
          <w:rFonts w:ascii="Lucida Sans" w:hAnsi="Lucida Sans"/>
          <w:szCs w:val="20"/>
        </w:rPr>
        <w:t xml:space="preserve"> &amp; A</w:t>
      </w:r>
      <w:r w:rsidR="0081573D" w:rsidRPr="00026353">
        <w:rPr>
          <w:rFonts w:ascii="Lucida Sans" w:hAnsi="Lucida Sans"/>
          <w:szCs w:val="20"/>
        </w:rPr>
        <w:t>E</w:t>
      </w:r>
      <w:r w:rsidRPr="00026353">
        <w:rPr>
          <w:rFonts w:ascii="Lucida Sans" w:hAnsi="Lucida Sans"/>
          <w:szCs w:val="20"/>
        </w:rPr>
        <w:t>-NS</w:t>
      </w:r>
    </w:p>
    <w:p w14:paraId="211508DD" w14:textId="77777777" w:rsidR="00332602" w:rsidRPr="00026353" w:rsidRDefault="00332602" w:rsidP="00332602">
      <w:pPr>
        <w:rPr>
          <w:rFonts w:ascii="Lucida Sans" w:hAnsi="Lucida Sans"/>
          <w:sz w:val="18"/>
          <w:szCs w:val="18"/>
        </w:rPr>
      </w:pPr>
      <w:r w:rsidRPr="00026353">
        <w:rPr>
          <w:rFonts w:ascii="Lucida Sans" w:hAnsi="Lucida Sans"/>
          <w:sz w:val="18"/>
          <w:szCs w:val="18"/>
        </w:rPr>
        <w:t>Dear Customer:</w:t>
      </w:r>
    </w:p>
    <w:p w14:paraId="3F01D329" w14:textId="77777777" w:rsidR="00332602" w:rsidRPr="00026353" w:rsidRDefault="00332602" w:rsidP="00332602">
      <w:pPr>
        <w:rPr>
          <w:rFonts w:ascii="Lucida Sans" w:hAnsi="Lucida Sans"/>
          <w:sz w:val="18"/>
          <w:szCs w:val="18"/>
        </w:rPr>
      </w:pPr>
    </w:p>
    <w:p w14:paraId="7C65C762" w14:textId="57F67967" w:rsidR="00026353" w:rsidRPr="00026353" w:rsidRDefault="00332602" w:rsidP="00332602">
      <w:pPr>
        <w:rPr>
          <w:rFonts w:ascii="Lucida Sans" w:hAnsi="Lucida Sans"/>
          <w:sz w:val="18"/>
          <w:szCs w:val="18"/>
        </w:rPr>
      </w:pPr>
      <w:r w:rsidRPr="00026353">
        <w:rPr>
          <w:rFonts w:ascii="Lucida Sans" w:hAnsi="Lucida Sans"/>
          <w:sz w:val="18"/>
          <w:szCs w:val="18"/>
        </w:rPr>
        <w:t xml:space="preserve">For your convenience, we have included this kit component order form.  </w:t>
      </w:r>
      <w:r w:rsidR="00026353" w:rsidRPr="00026353">
        <w:rPr>
          <w:rFonts w:ascii="Lucida Sans" w:hAnsi="Lucida Sans"/>
          <w:sz w:val="18"/>
          <w:szCs w:val="18"/>
        </w:rPr>
        <w:t>Unless otherwise specified, there is one (1) of each of the following items in the kit.</w:t>
      </w:r>
    </w:p>
    <w:p w14:paraId="59561F2A" w14:textId="77777777" w:rsidR="00026353" w:rsidRPr="00026353" w:rsidRDefault="00026353" w:rsidP="00332602">
      <w:pPr>
        <w:rPr>
          <w:rFonts w:ascii="Lucida Sans" w:hAnsi="Lucida Sans"/>
          <w:sz w:val="18"/>
          <w:szCs w:val="18"/>
        </w:rPr>
      </w:pPr>
    </w:p>
    <w:p w14:paraId="440EB3AC" w14:textId="679EFCD3" w:rsidR="00332602" w:rsidRPr="00026353" w:rsidRDefault="00332602" w:rsidP="00332602">
      <w:pPr>
        <w:rPr>
          <w:rFonts w:ascii="Lucida Sans" w:hAnsi="Lucida Sans"/>
          <w:sz w:val="18"/>
          <w:szCs w:val="18"/>
        </w:rPr>
      </w:pPr>
      <w:r w:rsidRPr="00026353">
        <w:rPr>
          <w:rFonts w:ascii="Lucida Sans" w:hAnsi="Lucida Sans"/>
          <w:sz w:val="18"/>
          <w:szCs w:val="18"/>
        </w:rPr>
        <w:t>CAUTION:  This kit is designed for use by only experienced and trained personnel and only for temporary control until the container can be disposed of properly.  Proper protective clothing must be worn.</w:t>
      </w:r>
    </w:p>
    <w:p w14:paraId="030F96EB" w14:textId="77777777" w:rsidR="00332602" w:rsidRPr="00026353" w:rsidRDefault="00332602" w:rsidP="00332602">
      <w:pPr>
        <w:rPr>
          <w:rFonts w:ascii="Lucida Sans" w:hAnsi="Lucida Sans"/>
          <w:sz w:val="18"/>
          <w:szCs w:val="18"/>
        </w:rPr>
      </w:pPr>
    </w:p>
    <w:p w14:paraId="081D6926" w14:textId="77777777" w:rsidR="00332602" w:rsidRPr="00026353" w:rsidRDefault="00332602" w:rsidP="00332602">
      <w:pPr>
        <w:rPr>
          <w:rFonts w:ascii="Lucida Sans" w:hAnsi="Lucida Sans"/>
          <w:sz w:val="18"/>
          <w:szCs w:val="18"/>
        </w:rPr>
      </w:pPr>
      <w:r w:rsidRPr="00026353">
        <w:rPr>
          <w:rFonts w:ascii="Lucida Sans" w:hAnsi="Lucida Sans"/>
          <w:sz w:val="18"/>
          <w:szCs w:val="18"/>
        </w:rPr>
        <w:t>Note:  The kit contains either the steel OR the non-sparking tool pack and drift pin.</w:t>
      </w:r>
    </w:p>
    <w:p w14:paraId="6B579DFD" w14:textId="77777777" w:rsidR="00332602" w:rsidRPr="00026353" w:rsidRDefault="00332602" w:rsidP="00332602">
      <w:pPr>
        <w:rPr>
          <w:rFonts w:ascii="Lucida Sans" w:hAnsi="Lucida Sans"/>
          <w:sz w:val="18"/>
          <w:szCs w:val="18"/>
        </w:rPr>
      </w:pPr>
    </w:p>
    <w:p w14:paraId="1B54D2D0" w14:textId="77777777" w:rsidR="00332602" w:rsidRPr="00026353" w:rsidRDefault="00332602" w:rsidP="00332602">
      <w:pPr>
        <w:jc w:val="center"/>
        <w:rPr>
          <w:rFonts w:ascii="Lucida Sans" w:hAnsi="Lucida Sans"/>
          <w:sz w:val="18"/>
          <w:szCs w:val="18"/>
        </w:rPr>
      </w:pPr>
      <w:r w:rsidRPr="00026353">
        <w:rPr>
          <w:rFonts w:ascii="Lucida Sans" w:hAnsi="Lucida Sans"/>
          <w:sz w:val="18"/>
          <w:szCs w:val="18"/>
        </w:rPr>
        <w:t>INSTRUCTIONAL TRAINING VIDEO FOR KITS NOW AVAILABLE</w:t>
      </w:r>
    </w:p>
    <w:p w14:paraId="20282D16" w14:textId="77777777" w:rsidR="00332602" w:rsidRDefault="00332602" w:rsidP="00332602">
      <w:pPr>
        <w:jc w:val="center"/>
        <w:rPr>
          <w:rFonts w:ascii="Lucida Sans" w:hAnsi="Lucida Sans"/>
        </w:rPr>
      </w:pPr>
    </w:p>
    <w:tbl>
      <w:tblPr>
        <w:tblW w:w="10545" w:type="dxa"/>
        <w:jc w:val="center"/>
        <w:tblLook w:val="04A0" w:firstRow="1" w:lastRow="0" w:firstColumn="1" w:lastColumn="0" w:noHBand="0" w:noVBand="1"/>
      </w:tblPr>
      <w:tblGrid>
        <w:gridCol w:w="722"/>
        <w:gridCol w:w="723"/>
        <w:gridCol w:w="2449"/>
        <w:gridCol w:w="1164"/>
        <w:gridCol w:w="723"/>
        <w:gridCol w:w="3600"/>
        <w:gridCol w:w="1164"/>
      </w:tblGrid>
      <w:tr w:rsidR="00AB2772" w:rsidRPr="0096331E" w14:paraId="3398A6DC"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5FF07A" w14:textId="77777777" w:rsidR="00AB2772" w:rsidRPr="0096331E" w:rsidRDefault="00AB2772" w:rsidP="0096331E">
            <w:pPr>
              <w:jc w:val="center"/>
              <w:rPr>
                <w:rFonts w:ascii="Lucida Sans" w:eastAsia="Times New Roman" w:hAnsi="Lucida Sans" w:cs="Times New Roman"/>
                <w:color w:val="000000"/>
                <w:szCs w:val="20"/>
              </w:rPr>
            </w:pPr>
            <w:r w:rsidRPr="0096331E">
              <w:rPr>
                <w:rFonts w:ascii="Lucida Sans" w:eastAsia="Times New Roman" w:hAnsi="Lucida Sans" w:cs="Times New Roman"/>
                <w:color w:val="000000"/>
                <w:szCs w:val="20"/>
              </w:rPr>
              <w:t>Qty.</w:t>
            </w:r>
          </w:p>
        </w:tc>
        <w:tc>
          <w:tcPr>
            <w:tcW w:w="723" w:type="dxa"/>
            <w:tcBorders>
              <w:top w:val="nil"/>
              <w:left w:val="nil"/>
              <w:bottom w:val="nil"/>
              <w:right w:val="nil"/>
            </w:tcBorders>
            <w:shd w:val="clear" w:color="auto" w:fill="auto"/>
            <w:noWrap/>
            <w:vAlign w:val="bottom"/>
            <w:hideMark/>
          </w:tcPr>
          <w:p w14:paraId="2B996E7C"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Part #</w:t>
            </w:r>
          </w:p>
        </w:tc>
        <w:tc>
          <w:tcPr>
            <w:tcW w:w="2449" w:type="dxa"/>
            <w:tcBorders>
              <w:top w:val="nil"/>
              <w:left w:val="nil"/>
              <w:bottom w:val="nil"/>
              <w:right w:val="nil"/>
            </w:tcBorders>
            <w:shd w:val="clear" w:color="auto" w:fill="auto"/>
            <w:noWrap/>
            <w:vAlign w:val="bottom"/>
            <w:hideMark/>
          </w:tcPr>
          <w:p w14:paraId="38304FC2" w14:textId="77777777" w:rsidR="00AB2772" w:rsidRPr="0096331E" w:rsidRDefault="00AB2772" w:rsidP="00703CE5">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30708E9C" w14:textId="77777777" w:rsidR="00AB2772" w:rsidRPr="0096331E" w:rsidRDefault="00AB2772" w:rsidP="00FA1FF4">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c>
          <w:tcPr>
            <w:tcW w:w="723" w:type="dxa"/>
            <w:tcBorders>
              <w:top w:val="nil"/>
              <w:left w:val="nil"/>
              <w:bottom w:val="nil"/>
              <w:right w:val="nil"/>
            </w:tcBorders>
            <w:shd w:val="clear" w:color="auto" w:fill="auto"/>
            <w:noWrap/>
            <w:vAlign w:val="bottom"/>
            <w:hideMark/>
          </w:tcPr>
          <w:p w14:paraId="66F932D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Qty.</w:t>
            </w:r>
          </w:p>
        </w:tc>
        <w:tc>
          <w:tcPr>
            <w:tcW w:w="3600" w:type="dxa"/>
            <w:tcBorders>
              <w:top w:val="nil"/>
              <w:left w:val="nil"/>
              <w:bottom w:val="nil"/>
              <w:right w:val="nil"/>
            </w:tcBorders>
            <w:shd w:val="clear" w:color="auto" w:fill="auto"/>
            <w:noWrap/>
            <w:vAlign w:val="bottom"/>
            <w:hideMark/>
          </w:tcPr>
          <w:p w14:paraId="0120C2F8" w14:textId="77777777" w:rsidR="00AB2772" w:rsidRPr="0096331E" w:rsidRDefault="00AB2772" w:rsidP="00703CE5">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60E45B8A" w14:textId="77777777" w:rsidR="00AB2772" w:rsidRPr="0096331E" w:rsidRDefault="00AB2772" w:rsidP="00FA1FF4">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r>
      <w:tr w:rsidR="00AB2772" w:rsidRPr="0096331E" w14:paraId="242D162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0246102E" w14:textId="24881358"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4E76869"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C9D6AB9"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4E141F3C" w14:textId="4098313A" w:rsidR="00AB2772"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$33.28</w:t>
            </w:r>
          </w:p>
        </w:tc>
        <w:tc>
          <w:tcPr>
            <w:tcW w:w="723" w:type="dxa"/>
            <w:tcBorders>
              <w:top w:val="nil"/>
              <w:left w:val="nil"/>
              <w:bottom w:val="nil"/>
              <w:right w:val="nil"/>
            </w:tcBorders>
            <w:shd w:val="clear" w:color="auto" w:fill="auto"/>
            <w:noWrap/>
            <w:vAlign w:val="bottom"/>
            <w:hideMark/>
          </w:tcPr>
          <w:p w14:paraId="7C7F306C" w14:textId="7B6FAB9E"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671A07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Hard Rubber Patch</w:t>
            </w:r>
          </w:p>
        </w:tc>
        <w:tc>
          <w:tcPr>
            <w:tcW w:w="1164" w:type="dxa"/>
            <w:tcBorders>
              <w:top w:val="nil"/>
              <w:left w:val="nil"/>
              <w:bottom w:val="nil"/>
              <w:right w:val="nil"/>
            </w:tcBorders>
            <w:shd w:val="clear" w:color="auto" w:fill="auto"/>
            <w:noWrap/>
            <w:vAlign w:val="bottom"/>
            <w:hideMark/>
          </w:tcPr>
          <w:p w14:paraId="40269BA0" w14:textId="0D19EEEC" w:rsidR="00AB2772"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$35.78</w:t>
            </w:r>
          </w:p>
        </w:tc>
      </w:tr>
      <w:tr w:rsidR="00AB2772" w:rsidRPr="0096331E" w14:paraId="49EE7CD0"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B7A584" w14:textId="135ADD7B"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055A081"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7FFB4FE6"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67351EFE" w14:textId="0004F182" w:rsidR="00AB2772"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$35.70</w:t>
            </w:r>
          </w:p>
        </w:tc>
        <w:tc>
          <w:tcPr>
            <w:tcW w:w="723" w:type="dxa"/>
            <w:tcBorders>
              <w:top w:val="nil"/>
              <w:left w:val="nil"/>
              <w:bottom w:val="nil"/>
              <w:right w:val="nil"/>
            </w:tcBorders>
            <w:shd w:val="clear" w:color="auto" w:fill="auto"/>
            <w:noWrap/>
            <w:vAlign w:val="bottom"/>
            <w:hideMark/>
          </w:tcPr>
          <w:p w14:paraId="2EB9281A" w14:textId="0617C902"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044457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Support Ladder for 8" x 12"</w:t>
            </w:r>
          </w:p>
        </w:tc>
        <w:tc>
          <w:tcPr>
            <w:tcW w:w="1164" w:type="dxa"/>
            <w:tcBorders>
              <w:top w:val="nil"/>
              <w:left w:val="nil"/>
              <w:bottom w:val="nil"/>
              <w:right w:val="nil"/>
            </w:tcBorders>
            <w:shd w:val="clear" w:color="auto" w:fill="auto"/>
            <w:noWrap/>
            <w:vAlign w:val="bottom"/>
            <w:hideMark/>
          </w:tcPr>
          <w:p w14:paraId="262A904C" w14:textId="4FBCF16A" w:rsidR="00AB2772"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$26.44</w:t>
            </w:r>
          </w:p>
        </w:tc>
      </w:tr>
      <w:tr w:rsidR="0081573D" w:rsidRPr="0096331E" w14:paraId="182B5C4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D372328" w14:textId="1FEF683D"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74CAF71"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4</w:t>
            </w:r>
          </w:p>
        </w:tc>
        <w:tc>
          <w:tcPr>
            <w:tcW w:w="2449" w:type="dxa"/>
            <w:tcBorders>
              <w:top w:val="nil"/>
              <w:left w:val="nil"/>
              <w:bottom w:val="nil"/>
              <w:right w:val="nil"/>
            </w:tcBorders>
            <w:shd w:val="clear" w:color="auto" w:fill="auto"/>
            <w:noWrap/>
            <w:vAlign w:val="bottom"/>
            <w:hideMark/>
          </w:tcPr>
          <w:p w14:paraId="43F349D5"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7644AAA" w14:textId="4EE7C9D0"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$11.28</w:t>
            </w:r>
          </w:p>
        </w:tc>
        <w:tc>
          <w:tcPr>
            <w:tcW w:w="723" w:type="dxa"/>
            <w:tcBorders>
              <w:top w:val="nil"/>
              <w:left w:val="nil"/>
              <w:bottom w:val="nil"/>
              <w:right w:val="nil"/>
            </w:tcBorders>
            <w:shd w:val="clear" w:color="auto" w:fill="auto"/>
            <w:noWrap/>
            <w:vAlign w:val="bottom"/>
          </w:tcPr>
          <w:p w14:paraId="1BCCA630" w14:textId="32B5F0FB"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tcPr>
          <w:p w14:paraId="15104FEA" w14:textId="35F82A58"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8” x 12” Foam Patch</w:t>
            </w:r>
          </w:p>
        </w:tc>
        <w:tc>
          <w:tcPr>
            <w:tcW w:w="1164" w:type="dxa"/>
            <w:tcBorders>
              <w:top w:val="nil"/>
              <w:left w:val="nil"/>
              <w:bottom w:val="nil"/>
              <w:right w:val="nil"/>
            </w:tcBorders>
            <w:shd w:val="clear" w:color="auto" w:fill="auto"/>
            <w:noWrap/>
            <w:vAlign w:val="bottom"/>
          </w:tcPr>
          <w:p w14:paraId="2DD67AA2" w14:textId="04DEE04B"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$64.35</w:t>
            </w:r>
          </w:p>
        </w:tc>
      </w:tr>
      <w:tr w:rsidR="0081573D" w:rsidRPr="0096331E" w14:paraId="1D9E6EBD"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28048A4" w14:textId="3E7EBA9C"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E6F998A"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3A62146E"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5FB69CDF" w14:textId="066A8D58"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$11.69</w:t>
            </w:r>
          </w:p>
        </w:tc>
        <w:tc>
          <w:tcPr>
            <w:tcW w:w="723" w:type="dxa"/>
            <w:tcBorders>
              <w:top w:val="nil"/>
              <w:left w:val="nil"/>
              <w:bottom w:val="nil"/>
              <w:right w:val="nil"/>
            </w:tcBorders>
            <w:shd w:val="clear" w:color="auto" w:fill="auto"/>
            <w:noWrap/>
            <w:vAlign w:val="bottom"/>
            <w:hideMark/>
          </w:tcPr>
          <w:p w14:paraId="35F99D59" w14:textId="7A878EB9"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4163D11" w14:textId="3AEACBA0"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Fix-Stix Epoxy Putty</w:t>
            </w:r>
          </w:p>
        </w:tc>
        <w:tc>
          <w:tcPr>
            <w:tcW w:w="1164" w:type="dxa"/>
            <w:tcBorders>
              <w:top w:val="nil"/>
              <w:left w:val="nil"/>
              <w:bottom w:val="nil"/>
              <w:right w:val="nil"/>
            </w:tcBorders>
            <w:shd w:val="clear" w:color="auto" w:fill="auto"/>
            <w:noWrap/>
            <w:vAlign w:val="bottom"/>
            <w:hideMark/>
          </w:tcPr>
          <w:p w14:paraId="243197EF" w14:textId="0A26E530"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$16.72</w:t>
            </w:r>
          </w:p>
        </w:tc>
      </w:tr>
      <w:tr w:rsidR="0081573D" w:rsidRPr="0096331E" w14:paraId="4596F6B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20B0400" w14:textId="1EC9D355"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BA56ECE"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7498C9DF"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24856594" w14:textId="4E40E4D4"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$13.40</w:t>
            </w:r>
          </w:p>
        </w:tc>
        <w:tc>
          <w:tcPr>
            <w:tcW w:w="723" w:type="dxa"/>
            <w:tcBorders>
              <w:top w:val="nil"/>
              <w:left w:val="nil"/>
              <w:bottom w:val="nil"/>
              <w:right w:val="nil"/>
            </w:tcBorders>
            <w:shd w:val="clear" w:color="auto" w:fill="auto"/>
            <w:noWrap/>
            <w:vAlign w:val="bottom"/>
            <w:hideMark/>
          </w:tcPr>
          <w:p w14:paraId="276F6675" w14:textId="5CFB132E"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77BA51C5" w14:textId="6ACA8278"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Neoprene Material</w:t>
            </w:r>
          </w:p>
        </w:tc>
        <w:tc>
          <w:tcPr>
            <w:tcW w:w="1164" w:type="dxa"/>
            <w:tcBorders>
              <w:top w:val="nil"/>
              <w:left w:val="nil"/>
              <w:bottom w:val="nil"/>
              <w:right w:val="nil"/>
            </w:tcBorders>
            <w:shd w:val="clear" w:color="auto" w:fill="auto"/>
            <w:noWrap/>
            <w:vAlign w:val="bottom"/>
            <w:hideMark/>
          </w:tcPr>
          <w:p w14:paraId="41DFE668" w14:textId="5FC9A97E"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$9.41</w:t>
            </w:r>
          </w:p>
        </w:tc>
      </w:tr>
      <w:tr w:rsidR="0081573D" w:rsidRPr="0096331E" w14:paraId="7726EEF1"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B841A55" w14:textId="3FBD237E"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5F303C6"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76E4950C"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A36F08F" w14:textId="012F59CF"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$14.22</w:t>
            </w:r>
          </w:p>
        </w:tc>
        <w:tc>
          <w:tcPr>
            <w:tcW w:w="723" w:type="dxa"/>
            <w:tcBorders>
              <w:top w:val="nil"/>
              <w:left w:val="nil"/>
              <w:bottom w:val="nil"/>
              <w:right w:val="nil"/>
            </w:tcBorders>
            <w:shd w:val="clear" w:color="auto" w:fill="auto"/>
            <w:noWrap/>
            <w:vAlign w:val="bottom"/>
            <w:hideMark/>
          </w:tcPr>
          <w:p w14:paraId="61CBCE6F" w14:textId="4EC58461"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2BB516A" w14:textId="2FC40355"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Wood Wedge Pack</w:t>
            </w:r>
          </w:p>
        </w:tc>
        <w:tc>
          <w:tcPr>
            <w:tcW w:w="1164" w:type="dxa"/>
            <w:tcBorders>
              <w:top w:val="nil"/>
              <w:left w:val="nil"/>
              <w:bottom w:val="nil"/>
              <w:right w:val="nil"/>
            </w:tcBorders>
            <w:shd w:val="clear" w:color="auto" w:fill="auto"/>
            <w:noWrap/>
            <w:vAlign w:val="bottom"/>
            <w:hideMark/>
          </w:tcPr>
          <w:p w14:paraId="472F2839" w14:textId="005ACFD6"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$32.53</w:t>
            </w:r>
          </w:p>
        </w:tc>
      </w:tr>
      <w:tr w:rsidR="0081573D" w:rsidRPr="0096331E" w14:paraId="492FDE18"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BA98465" w14:textId="56077AC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148DF73"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03B10092"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86F8096" w14:textId="0F1CFE82"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$20.01</w:t>
            </w:r>
          </w:p>
        </w:tc>
        <w:tc>
          <w:tcPr>
            <w:tcW w:w="723" w:type="dxa"/>
            <w:tcBorders>
              <w:top w:val="nil"/>
              <w:left w:val="nil"/>
              <w:bottom w:val="nil"/>
              <w:right w:val="nil"/>
            </w:tcBorders>
            <w:shd w:val="clear" w:color="auto" w:fill="auto"/>
            <w:noWrap/>
            <w:vAlign w:val="bottom"/>
            <w:hideMark/>
          </w:tcPr>
          <w:p w14:paraId="53679599" w14:textId="0C095325"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7E2EC3E" w14:textId="6B9497E6"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Safety Hammer</w:t>
            </w:r>
          </w:p>
        </w:tc>
        <w:tc>
          <w:tcPr>
            <w:tcW w:w="1164" w:type="dxa"/>
            <w:tcBorders>
              <w:top w:val="nil"/>
              <w:left w:val="nil"/>
              <w:bottom w:val="nil"/>
              <w:right w:val="nil"/>
            </w:tcBorders>
            <w:shd w:val="clear" w:color="auto" w:fill="auto"/>
            <w:noWrap/>
            <w:vAlign w:val="bottom"/>
            <w:hideMark/>
          </w:tcPr>
          <w:p w14:paraId="678DE24F" w14:textId="661A55AC"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$24.32</w:t>
            </w:r>
          </w:p>
        </w:tc>
      </w:tr>
      <w:tr w:rsidR="0081573D" w:rsidRPr="0096331E" w14:paraId="2F3BA225"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C68200D" w14:textId="77FE149B"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1A26AB0"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5EE3C537"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311C2AB" w14:textId="47C57C6A"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$23.32</w:t>
            </w:r>
          </w:p>
        </w:tc>
        <w:tc>
          <w:tcPr>
            <w:tcW w:w="723" w:type="dxa"/>
            <w:tcBorders>
              <w:top w:val="nil"/>
              <w:left w:val="nil"/>
              <w:bottom w:val="nil"/>
              <w:right w:val="nil"/>
            </w:tcBorders>
            <w:shd w:val="clear" w:color="auto" w:fill="auto"/>
            <w:noWrap/>
            <w:vAlign w:val="bottom"/>
            <w:hideMark/>
          </w:tcPr>
          <w:p w14:paraId="53E7D809" w14:textId="29E109D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0057ADA9" w14:textId="65E4652C"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Two (2) 22' Nylon Straps (with</w:t>
            </w:r>
            <w:r>
              <w:rPr>
                <w:rFonts w:ascii="Calibri" w:eastAsia="Times New Roman" w:hAnsi="Calibri" w:cs="Times New Roman"/>
                <w:color w:val="000000"/>
                <w:szCs w:val="20"/>
              </w:rPr>
              <w:t xml:space="preserve"> ratcheting</w:t>
            </w:r>
          </w:p>
        </w:tc>
        <w:tc>
          <w:tcPr>
            <w:tcW w:w="1164" w:type="dxa"/>
            <w:tcBorders>
              <w:top w:val="nil"/>
              <w:left w:val="nil"/>
              <w:bottom w:val="nil"/>
              <w:right w:val="nil"/>
            </w:tcBorders>
            <w:shd w:val="clear" w:color="auto" w:fill="auto"/>
            <w:noWrap/>
            <w:vAlign w:val="bottom"/>
            <w:hideMark/>
          </w:tcPr>
          <w:p w14:paraId="3EADDE72" w14:textId="0D411E71"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$102.25</w:t>
            </w:r>
          </w:p>
        </w:tc>
      </w:tr>
      <w:tr w:rsidR="0081573D" w:rsidRPr="0096331E" w14:paraId="565228C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DC8286E" w14:textId="69698939"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2C3C646"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B9A3BC1"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76F32A29" w14:textId="05279A19" w:rsidR="0081573D" w:rsidRPr="0096331E" w:rsidRDefault="00B3426F"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0751B45A" w14:textId="515662C0" w:rsidR="0081573D" w:rsidRPr="0096331E" w:rsidRDefault="0081573D"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48086E8" w14:textId="12A9E6EF"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buckles and </w:t>
            </w:r>
            <w:r w:rsidR="006D3AC2">
              <w:rPr>
                <w:rFonts w:ascii="Calibri" w:eastAsia="Times New Roman" w:hAnsi="Calibri" w:cs="Times New Roman"/>
                <w:color w:val="000000"/>
                <w:szCs w:val="20"/>
              </w:rPr>
              <w:t>rubber-</w:t>
            </w:r>
            <w:r w:rsidRPr="0096331E">
              <w:rPr>
                <w:rFonts w:ascii="Calibri" w:eastAsia="Times New Roman" w:hAnsi="Calibri" w:cs="Times New Roman"/>
                <w:color w:val="000000"/>
                <w:szCs w:val="20"/>
              </w:rPr>
              <w:t>coated hooks)</w:t>
            </w:r>
          </w:p>
        </w:tc>
        <w:tc>
          <w:tcPr>
            <w:tcW w:w="1164" w:type="dxa"/>
            <w:tcBorders>
              <w:top w:val="nil"/>
              <w:left w:val="nil"/>
              <w:bottom w:val="nil"/>
              <w:right w:val="nil"/>
            </w:tcBorders>
            <w:shd w:val="clear" w:color="auto" w:fill="auto"/>
            <w:noWrap/>
            <w:vAlign w:val="bottom"/>
            <w:hideMark/>
          </w:tcPr>
          <w:p w14:paraId="31C4648C" w14:textId="1ABF1106" w:rsidR="0081573D" w:rsidRPr="0096331E" w:rsidRDefault="0081573D" w:rsidP="00FA1FF4">
            <w:pPr>
              <w:jc w:val="right"/>
              <w:rPr>
                <w:rFonts w:ascii="Calibri" w:eastAsia="Times New Roman" w:hAnsi="Calibri" w:cs="Times New Roman"/>
                <w:color w:val="000000"/>
                <w:szCs w:val="20"/>
              </w:rPr>
            </w:pPr>
          </w:p>
        </w:tc>
      </w:tr>
      <w:tr w:rsidR="0081573D" w:rsidRPr="0096331E" w14:paraId="64A5C0D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8F30C92" w14:textId="10C246EC"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F361250"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28692F4D"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66486534" w14:textId="4A978270"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1EFE31E2" w14:textId="361561E6"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8CC6E05" w14:textId="1C741000"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18" Sorbent Pad</w:t>
            </w:r>
          </w:p>
        </w:tc>
        <w:tc>
          <w:tcPr>
            <w:tcW w:w="1164" w:type="dxa"/>
            <w:tcBorders>
              <w:top w:val="nil"/>
              <w:left w:val="nil"/>
              <w:bottom w:val="nil"/>
              <w:right w:val="nil"/>
            </w:tcBorders>
            <w:shd w:val="clear" w:color="auto" w:fill="auto"/>
            <w:noWrap/>
            <w:vAlign w:val="bottom"/>
            <w:hideMark/>
          </w:tcPr>
          <w:p w14:paraId="75A561CC" w14:textId="7DFBF66E"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$5.93</w:t>
            </w:r>
          </w:p>
        </w:tc>
      </w:tr>
      <w:tr w:rsidR="0081573D" w:rsidRPr="0096331E" w14:paraId="7F30663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5E43AD8" w14:textId="08277ED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FB24D87"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565524CF"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1B720134" w14:textId="0D046049"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732CEF0F" w14:textId="4B4DCBAB"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DDC0145" w14:textId="31C76A88" w:rsidR="0081573D" w:rsidRPr="0096331E" w:rsidRDefault="0081573D" w:rsidP="00AB2772">
            <w:pPr>
              <w:rPr>
                <w:rFonts w:ascii="Calibri" w:eastAsia="Times New Roman" w:hAnsi="Calibri" w:cs="Times New Roman"/>
                <w:b/>
                <w:bCs/>
                <w:color w:val="000000"/>
                <w:szCs w:val="20"/>
              </w:rPr>
            </w:pPr>
            <w:r w:rsidRPr="0096331E">
              <w:rPr>
                <w:rFonts w:ascii="Calibri" w:eastAsia="Times New Roman" w:hAnsi="Calibri" w:cs="Times New Roman"/>
                <w:color w:val="000000"/>
                <w:szCs w:val="20"/>
              </w:rPr>
              <w:t xml:space="preserve">Drift Pin Steel </w:t>
            </w:r>
          </w:p>
        </w:tc>
        <w:tc>
          <w:tcPr>
            <w:tcW w:w="1164" w:type="dxa"/>
            <w:tcBorders>
              <w:top w:val="nil"/>
              <w:left w:val="nil"/>
              <w:bottom w:val="nil"/>
              <w:right w:val="nil"/>
            </w:tcBorders>
            <w:shd w:val="clear" w:color="auto" w:fill="auto"/>
            <w:noWrap/>
            <w:vAlign w:val="bottom"/>
            <w:hideMark/>
          </w:tcPr>
          <w:p w14:paraId="1C29806C" w14:textId="46C53046"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$25.15</w:t>
            </w:r>
          </w:p>
        </w:tc>
      </w:tr>
      <w:tr w:rsidR="0081573D" w:rsidRPr="0096331E" w14:paraId="2B2B8EF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ECECBB5" w14:textId="6E39ACEF"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E69DCB5"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1E44F2A2"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561CF363" w14:textId="1C9F24AA"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5B0AFAD9" w14:textId="491B29EF" w:rsidR="0081573D" w:rsidRPr="0096331E" w:rsidRDefault="0081573D"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4F4649FF" w14:textId="3EF046B5"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56919C71" w14:textId="22D5625A" w:rsidR="0081573D" w:rsidRPr="0096331E" w:rsidRDefault="0081573D" w:rsidP="00FA1FF4">
            <w:pPr>
              <w:jc w:val="right"/>
              <w:rPr>
                <w:rFonts w:ascii="Calibri" w:eastAsia="Times New Roman" w:hAnsi="Calibri" w:cs="Times New Roman"/>
                <w:color w:val="000000"/>
                <w:szCs w:val="20"/>
              </w:rPr>
            </w:pPr>
          </w:p>
        </w:tc>
      </w:tr>
      <w:tr w:rsidR="0081573D" w:rsidRPr="0096331E" w14:paraId="457BA49E"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118737F" w14:textId="35AC3AD2"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21399D7"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2501AA9E"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4BFB3D40" w14:textId="5CD2A64B"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CB3E843" w14:textId="580526DF"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CE2315A" w14:textId="1C4405D6"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Drift Pin Non-Sparking</w:t>
            </w:r>
          </w:p>
        </w:tc>
        <w:tc>
          <w:tcPr>
            <w:tcW w:w="1164" w:type="dxa"/>
            <w:tcBorders>
              <w:top w:val="nil"/>
              <w:left w:val="nil"/>
              <w:bottom w:val="nil"/>
              <w:right w:val="nil"/>
            </w:tcBorders>
            <w:shd w:val="clear" w:color="auto" w:fill="auto"/>
            <w:noWrap/>
            <w:vAlign w:val="bottom"/>
            <w:hideMark/>
          </w:tcPr>
          <w:p w14:paraId="1C8C17D9" w14:textId="53F1B544"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$64.69</w:t>
            </w:r>
          </w:p>
        </w:tc>
      </w:tr>
      <w:tr w:rsidR="0081573D" w:rsidRPr="0096331E" w14:paraId="3CE6AC1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3367117F" w14:textId="2B5956A5"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41715A6"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12</w:t>
            </w:r>
          </w:p>
        </w:tc>
        <w:tc>
          <w:tcPr>
            <w:tcW w:w="2449" w:type="dxa"/>
            <w:tcBorders>
              <w:top w:val="nil"/>
              <w:left w:val="nil"/>
              <w:bottom w:val="nil"/>
              <w:right w:val="nil"/>
            </w:tcBorders>
            <w:shd w:val="clear" w:color="auto" w:fill="auto"/>
            <w:noWrap/>
            <w:vAlign w:val="bottom"/>
            <w:hideMark/>
          </w:tcPr>
          <w:p w14:paraId="54A632FB"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06FEB170" w14:textId="10A020AF"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858FEA3" w14:textId="34C123A1"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92DAD20" w14:textId="105700C6" w:rsidR="0081573D" w:rsidRPr="0096331E" w:rsidRDefault="0081573D" w:rsidP="00AB2772">
            <w:pPr>
              <w:rPr>
                <w:rFonts w:ascii="Calibri" w:eastAsia="Times New Roman" w:hAnsi="Calibri" w:cs="Times New Roman"/>
                <w:b/>
                <w:bCs/>
                <w:color w:val="000000"/>
                <w:szCs w:val="20"/>
              </w:rPr>
            </w:pPr>
            <w:r w:rsidRPr="0096331E">
              <w:rPr>
                <w:rFonts w:ascii="Calibri" w:eastAsia="Times New Roman" w:hAnsi="Calibri" w:cs="Times New Roman"/>
                <w:color w:val="000000"/>
                <w:szCs w:val="20"/>
              </w:rPr>
              <w:t xml:space="preserve">Tool Kit Steel </w:t>
            </w:r>
          </w:p>
        </w:tc>
        <w:tc>
          <w:tcPr>
            <w:tcW w:w="1164" w:type="dxa"/>
            <w:tcBorders>
              <w:top w:val="nil"/>
              <w:left w:val="nil"/>
              <w:bottom w:val="nil"/>
              <w:right w:val="nil"/>
            </w:tcBorders>
            <w:shd w:val="clear" w:color="auto" w:fill="auto"/>
            <w:noWrap/>
            <w:vAlign w:val="bottom"/>
            <w:hideMark/>
          </w:tcPr>
          <w:p w14:paraId="28576C68" w14:textId="1FF14B5D"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$41.57</w:t>
            </w:r>
          </w:p>
        </w:tc>
      </w:tr>
      <w:tr w:rsidR="0081573D" w:rsidRPr="0096331E" w14:paraId="3443648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86403A8" w14:textId="1D5DAEF1"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FED2B0F" w14:textId="77777777" w:rsidR="0081573D" w:rsidRPr="0096331E" w:rsidRDefault="0081573D"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14</w:t>
            </w:r>
          </w:p>
        </w:tc>
        <w:tc>
          <w:tcPr>
            <w:tcW w:w="2449" w:type="dxa"/>
            <w:tcBorders>
              <w:top w:val="nil"/>
              <w:left w:val="nil"/>
              <w:bottom w:val="nil"/>
              <w:right w:val="nil"/>
            </w:tcBorders>
            <w:shd w:val="clear" w:color="auto" w:fill="auto"/>
            <w:noWrap/>
            <w:vAlign w:val="bottom"/>
            <w:hideMark/>
          </w:tcPr>
          <w:p w14:paraId="3899AEFF"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7ADB5096" w14:textId="688A62E3"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$4.70</w:t>
            </w:r>
          </w:p>
        </w:tc>
        <w:tc>
          <w:tcPr>
            <w:tcW w:w="723" w:type="dxa"/>
            <w:tcBorders>
              <w:top w:val="nil"/>
              <w:left w:val="nil"/>
              <w:bottom w:val="nil"/>
              <w:right w:val="nil"/>
            </w:tcBorders>
            <w:shd w:val="clear" w:color="auto" w:fill="auto"/>
            <w:noWrap/>
            <w:vAlign w:val="bottom"/>
            <w:hideMark/>
          </w:tcPr>
          <w:p w14:paraId="4D2ECBFA" w14:textId="54039DC7" w:rsidR="0081573D" w:rsidRPr="0096331E" w:rsidRDefault="0081573D"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754173B" w14:textId="16800C81"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100BEB02" w14:textId="496C7CC4" w:rsidR="0081573D" w:rsidRPr="0096331E" w:rsidRDefault="0081573D" w:rsidP="00FA1FF4">
            <w:pPr>
              <w:jc w:val="right"/>
              <w:rPr>
                <w:rFonts w:ascii="Calibri" w:eastAsia="Times New Roman" w:hAnsi="Calibri" w:cs="Times New Roman"/>
                <w:color w:val="000000"/>
                <w:szCs w:val="20"/>
              </w:rPr>
            </w:pPr>
          </w:p>
        </w:tc>
      </w:tr>
      <w:tr w:rsidR="0081573D" w:rsidRPr="0096331E" w14:paraId="37BC66D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8743662" w14:textId="2E0D137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D570EF1" w14:textId="77777777" w:rsidR="0081573D" w:rsidRPr="0096331E" w:rsidRDefault="0081573D"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4FE4F603"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Lead Wool Pack</w:t>
            </w:r>
          </w:p>
        </w:tc>
        <w:tc>
          <w:tcPr>
            <w:tcW w:w="1164" w:type="dxa"/>
            <w:tcBorders>
              <w:top w:val="nil"/>
              <w:left w:val="nil"/>
              <w:bottom w:val="nil"/>
              <w:right w:val="nil"/>
            </w:tcBorders>
            <w:shd w:val="clear" w:color="auto" w:fill="auto"/>
            <w:noWrap/>
            <w:vAlign w:val="bottom"/>
            <w:hideMark/>
          </w:tcPr>
          <w:p w14:paraId="1DBEAF5A" w14:textId="2D00FEDA"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$10.98</w:t>
            </w:r>
          </w:p>
        </w:tc>
        <w:tc>
          <w:tcPr>
            <w:tcW w:w="723" w:type="dxa"/>
            <w:tcBorders>
              <w:top w:val="nil"/>
              <w:left w:val="nil"/>
              <w:bottom w:val="nil"/>
              <w:right w:val="nil"/>
            </w:tcBorders>
            <w:shd w:val="clear" w:color="auto" w:fill="auto"/>
            <w:noWrap/>
            <w:vAlign w:val="bottom"/>
            <w:hideMark/>
          </w:tcPr>
          <w:p w14:paraId="0C86DF4B" w14:textId="7F976889"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2D30FE37" w14:textId="7D637D2A"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Tool Kit Non-Sparking</w:t>
            </w:r>
          </w:p>
        </w:tc>
        <w:tc>
          <w:tcPr>
            <w:tcW w:w="1164" w:type="dxa"/>
            <w:tcBorders>
              <w:top w:val="nil"/>
              <w:left w:val="nil"/>
              <w:bottom w:val="nil"/>
              <w:right w:val="nil"/>
            </w:tcBorders>
            <w:shd w:val="clear" w:color="auto" w:fill="auto"/>
            <w:noWrap/>
            <w:vAlign w:val="bottom"/>
            <w:hideMark/>
          </w:tcPr>
          <w:p w14:paraId="4B953FC6" w14:textId="7E1CC457"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$144.11</w:t>
            </w:r>
          </w:p>
        </w:tc>
      </w:tr>
      <w:tr w:rsidR="0081573D" w:rsidRPr="0096331E" w14:paraId="0318F6CB"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1C1629A" w14:textId="46B093BF"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2F07F65" w14:textId="77777777" w:rsidR="0081573D" w:rsidRPr="0096331E" w:rsidRDefault="0081573D"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5F540A2D"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Hot or Cold Hose Tape</w:t>
            </w:r>
          </w:p>
        </w:tc>
        <w:tc>
          <w:tcPr>
            <w:tcW w:w="1164" w:type="dxa"/>
            <w:tcBorders>
              <w:top w:val="nil"/>
              <w:left w:val="nil"/>
              <w:bottom w:val="nil"/>
              <w:right w:val="nil"/>
            </w:tcBorders>
            <w:shd w:val="clear" w:color="auto" w:fill="auto"/>
            <w:noWrap/>
            <w:vAlign w:val="bottom"/>
            <w:hideMark/>
          </w:tcPr>
          <w:p w14:paraId="36173AF0" w14:textId="11BF097B"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$8.43</w:t>
            </w:r>
          </w:p>
        </w:tc>
        <w:tc>
          <w:tcPr>
            <w:tcW w:w="723" w:type="dxa"/>
            <w:tcBorders>
              <w:top w:val="nil"/>
              <w:left w:val="nil"/>
              <w:bottom w:val="nil"/>
              <w:right w:val="nil"/>
            </w:tcBorders>
            <w:shd w:val="clear" w:color="auto" w:fill="auto"/>
            <w:noWrap/>
            <w:vAlign w:val="bottom"/>
            <w:hideMark/>
          </w:tcPr>
          <w:p w14:paraId="200947C4" w14:textId="782360B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F12FD00" w14:textId="00423203"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Carrying Case</w:t>
            </w:r>
          </w:p>
        </w:tc>
        <w:tc>
          <w:tcPr>
            <w:tcW w:w="1164" w:type="dxa"/>
            <w:tcBorders>
              <w:top w:val="nil"/>
              <w:left w:val="nil"/>
              <w:bottom w:val="nil"/>
              <w:right w:val="nil"/>
            </w:tcBorders>
            <w:shd w:val="clear" w:color="auto" w:fill="auto"/>
            <w:noWrap/>
            <w:vAlign w:val="bottom"/>
            <w:hideMark/>
          </w:tcPr>
          <w:p w14:paraId="3680B7D3" w14:textId="6C8EAF6B"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$88.41</w:t>
            </w:r>
          </w:p>
        </w:tc>
      </w:tr>
      <w:tr w:rsidR="0081573D" w:rsidRPr="0096331E" w14:paraId="68739D8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FC074C1" w14:textId="7F20E637"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454BF3FF" w14:textId="77777777" w:rsidR="0081573D" w:rsidRPr="0096331E" w:rsidRDefault="0081573D"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0DDC4CFD"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22" Foam, 1/4"</w:t>
            </w:r>
          </w:p>
        </w:tc>
        <w:tc>
          <w:tcPr>
            <w:tcW w:w="1164" w:type="dxa"/>
            <w:tcBorders>
              <w:top w:val="nil"/>
              <w:left w:val="nil"/>
              <w:bottom w:val="nil"/>
              <w:right w:val="nil"/>
            </w:tcBorders>
            <w:shd w:val="clear" w:color="auto" w:fill="auto"/>
            <w:noWrap/>
            <w:vAlign w:val="bottom"/>
            <w:hideMark/>
          </w:tcPr>
          <w:p w14:paraId="57824719" w14:textId="35F6CEFF"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$25.39</w:t>
            </w:r>
          </w:p>
        </w:tc>
        <w:tc>
          <w:tcPr>
            <w:tcW w:w="723" w:type="dxa"/>
            <w:tcBorders>
              <w:top w:val="nil"/>
              <w:left w:val="nil"/>
              <w:bottom w:val="nil"/>
              <w:right w:val="nil"/>
            </w:tcBorders>
            <w:shd w:val="clear" w:color="auto" w:fill="auto"/>
            <w:noWrap/>
            <w:vAlign w:val="bottom"/>
            <w:hideMark/>
          </w:tcPr>
          <w:p w14:paraId="43A46499" w14:textId="0C7D3662"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4B407A5" w14:textId="2BDF8045"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Three (3) SS T-Bolts for 8” x 12” with</w:t>
            </w:r>
          </w:p>
        </w:tc>
        <w:tc>
          <w:tcPr>
            <w:tcW w:w="1164" w:type="dxa"/>
            <w:tcBorders>
              <w:top w:val="nil"/>
              <w:left w:val="nil"/>
              <w:bottom w:val="nil"/>
              <w:right w:val="nil"/>
            </w:tcBorders>
            <w:shd w:val="clear" w:color="auto" w:fill="auto"/>
            <w:noWrap/>
            <w:vAlign w:val="bottom"/>
            <w:hideMark/>
          </w:tcPr>
          <w:p w14:paraId="5995F20C" w14:textId="7F1F3F81"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$120.15</w:t>
            </w:r>
          </w:p>
        </w:tc>
      </w:tr>
      <w:tr w:rsidR="0081573D" w:rsidRPr="0096331E" w14:paraId="7F3BB803"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366F6F2E" w14:textId="2C2CD866"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C090C74" w14:textId="77777777" w:rsidR="0081573D" w:rsidRPr="0096331E" w:rsidRDefault="0081573D"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322FA8B1"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Barrier Tape</w:t>
            </w:r>
          </w:p>
        </w:tc>
        <w:tc>
          <w:tcPr>
            <w:tcW w:w="1164" w:type="dxa"/>
            <w:tcBorders>
              <w:top w:val="nil"/>
              <w:left w:val="nil"/>
              <w:bottom w:val="nil"/>
              <w:right w:val="nil"/>
            </w:tcBorders>
            <w:shd w:val="clear" w:color="auto" w:fill="auto"/>
            <w:noWrap/>
            <w:vAlign w:val="bottom"/>
            <w:hideMark/>
          </w:tcPr>
          <w:p w14:paraId="69674D2A" w14:textId="5D8772FA"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$24.15</w:t>
            </w:r>
          </w:p>
        </w:tc>
        <w:tc>
          <w:tcPr>
            <w:tcW w:w="723" w:type="dxa"/>
            <w:tcBorders>
              <w:top w:val="nil"/>
              <w:left w:val="nil"/>
              <w:bottom w:val="nil"/>
              <w:right w:val="nil"/>
            </w:tcBorders>
            <w:shd w:val="clear" w:color="auto" w:fill="auto"/>
            <w:noWrap/>
            <w:vAlign w:val="bottom"/>
            <w:hideMark/>
          </w:tcPr>
          <w:p w14:paraId="43BEFC80" w14:textId="77777777" w:rsidR="0081573D" w:rsidRPr="0096331E" w:rsidRDefault="0081573D"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0E99B50" w14:textId="3848AFA2"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SS wing-nut combs</w:t>
            </w:r>
          </w:p>
        </w:tc>
        <w:tc>
          <w:tcPr>
            <w:tcW w:w="1164" w:type="dxa"/>
            <w:tcBorders>
              <w:top w:val="nil"/>
              <w:left w:val="nil"/>
              <w:bottom w:val="nil"/>
              <w:right w:val="nil"/>
            </w:tcBorders>
            <w:shd w:val="clear" w:color="auto" w:fill="auto"/>
            <w:noWrap/>
            <w:vAlign w:val="bottom"/>
            <w:hideMark/>
          </w:tcPr>
          <w:p w14:paraId="6CF7F33F" w14:textId="77777777" w:rsidR="0081573D" w:rsidRPr="0096331E" w:rsidRDefault="0081573D" w:rsidP="00FA1FF4">
            <w:pPr>
              <w:jc w:val="right"/>
              <w:rPr>
                <w:rFonts w:ascii="Calibri" w:eastAsia="Times New Roman" w:hAnsi="Calibri" w:cs="Times New Roman"/>
                <w:color w:val="000000"/>
                <w:szCs w:val="20"/>
              </w:rPr>
            </w:pPr>
          </w:p>
        </w:tc>
      </w:tr>
      <w:tr w:rsidR="0081573D" w:rsidRPr="0096331E" w14:paraId="34BF8BF3"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310F3C4F" w14:textId="4F7683D1" w:rsidR="0081573D" w:rsidRPr="0096331E" w:rsidRDefault="0081573D"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08967DC" w14:textId="77777777" w:rsidR="0081573D" w:rsidRPr="0096331E" w:rsidRDefault="0081573D"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22622F80" w14:textId="77777777" w:rsidR="0081573D" w:rsidRPr="0096331E" w:rsidRDefault="0081573D"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PND Plug Pattie</w:t>
            </w:r>
          </w:p>
        </w:tc>
        <w:tc>
          <w:tcPr>
            <w:tcW w:w="1164" w:type="dxa"/>
            <w:tcBorders>
              <w:top w:val="nil"/>
              <w:left w:val="nil"/>
              <w:bottom w:val="nil"/>
              <w:right w:val="nil"/>
            </w:tcBorders>
            <w:shd w:val="clear" w:color="auto" w:fill="auto"/>
            <w:noWrap/>
            <w:vAlign w:val="bottom"/>
            <w:hideMark/>
          </w:tcPr>
          <w:p w14:paraId="2BC50D67" w14:textId="01BDE0CF" w:rsidR="0081573D" w:rsidRPr="0096331E" w:rsidRDefault="004773E6" w:rsidP="00FA1FF4">
            <w:pPr>
              <w:jc w:val="right"/>
              <w:rPr>
                <w:rFonts w:ascii="Calibri" w:eastAsia="Times New Roman" w:hAnsi="Calibri" w:cs="Times New Roman"/>
                <w:color w:val="000000"/>
                <w:szCs w:val="20"/>
              </w:rPr>
            </w:pPr>
            <w:r>
              <w:rPr>
                <w:rFonts w:ascii="Calibri" w:eastAsia="Times New Roman" w:hAnsi="Calibri" w:cs="Times New Roman"/>
                <w:color w:val="000000"/>
                <w:szCs w:val="20"/>
              </w:rPr>
              <w:t>$16.18</w:t>
            </w:r>
          </w:p>
        </w:tc>
        <w:tc>
          <w:tcPr>
            <w:tcW w:w="723" w:type="dxa"/>
            <w:tcBorders>
              <w:top w:val="nil"/>
              <w:left w:val="nil"/>
              <w:bottom w:val="nil"/>
              <w:right w:val="nil"/>
            </w:tcBorders>
            <w:shd w:val="clear" w:color="auto" w:fill="auto"/>
            <w:noWrap/>
            <w:vAlign w:val="bottom"/>
            <w:hideMark/>
          </w:tcPr>
          <w:p w14:paraId="32864F85" w14:textId="77777777" w:rsidR="0081573D" w:rsidRPr="0096331E" w:rsidRDefault="0081573D"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5A57695" w14:textId="77777777" w:rsidR="0081573D" w:rsidRPr="0096331E" w:rsidRDefault="0081573D"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17C32718" w14:textId="77777777" w:rsidR="0081573D" w:rsidRPr="0096331E" w:rsidRDefault="0081573D" w:rsidP="00FA1FF4">
            <w:pPr>
              <w:jc w:val="right"/>
              <w:rPr>
                <w:rFonts w:ascii="Calibri" w:eastAsia="Times New Roman" w:hAnsi="Calibri" w:cs="Times New Roman"/>
                <w:color w:val="000000"/>
                <w:szCs w:val="20"/>
              </w:rPr>
            </w:pPr>
          </w:p>
        </w:tc>
      </w:tr>
    </w:tbl>
    <w:p w14:paraId="59EFF503" w14:textId="77777777" w:rsidR="00026353" w:rsidRDefault="00026353" w:rsidP="00026353">
      <w:pPr>
        <w:jc w:val="center"/>
        <w:rPr>
          <w:rFonts w:ascii="Lucida Sans" w:hAnsi="Lucida Sans"/>
        </w:rPr>
      </w:pPr>
    </w:p>
    <w:tbl>
      <w:tblPr>
        <w:tblStyle w:val="TableGrid"/>
        <w:tblW w:w="11077" w:type="dxa"/>
        <w:tblLook w:val="04A0" w:firstRow="1" w:lastRow="0" w:firstColumn="1" w:lastColumn="0" w:noHBand="0" w:noVBand="1"/>
      </w:tblPr>
      <w:tblGrid>
        <w:gridCol w:w="5538"/>
        <w:gridCol w:w="5539"/>
      </w:tblGrid>
      <w:tr w:rsidR="00026353" w14:paraId="497EDB68" w14:textId="77777777" w:rsidTr="00026353">
        <w:trPr>
          <w:trHeight w:val="421"/>
        </w:trPr>
        <w:tc>
          <w:tcPr>
            <w:tcW w:w="5538" w:type="dxa"/>
          </w:tcPr>
          <w:p w14:paraId="659760A9" w14:textId="52EB5920" w:rsidR="00026353" w:rsidRPr="00FA1FF4" w:rsidRDefault="00FA1FF4" w:rsidP="00866326">
            <w:pPr>
              <w:rPr>
                <w:rFonts w:ascii="Lucida Sans" w:hAnsi="Lucida Sans"/>
                <w:sz w:val="18"/>
                <w:szCs w:val="18"/>
              </w:rPr>
            </w:pPr>
            <w:r w:rsidRPr="00FA1FF4">
              <w:rPr>
                <w:rFonts w:ascii="Lucida Sans" w:hAnsi="Lucida Sans"/>
                <w:sz w:val="18"/>
                <w:szCs w:val="18"/>
              </w:rPr>
              <w:t>Company or Dept.</w:t>
            </w:r>
            <w:r w:rsidR="00026353" w:rsidRPr="00FA1FF4">
              <w:rPr>
                <w:rFonts w:ascii="Lucida Sans" w:hAnsi="Lucida Sans"/>
                <w:sz w:val="18"/>
                <w:szCs w:val="18"/>
              </w:rPr>
              <w:t>:</w:t>
            </w:r>
          </w:p>
        </w:tc>
        <w:tc>
          <w:tcPr>
            <w:tcW w:w="5539" w:type="dxa"/>
          </w:tcPr>
          <w:p w14:paraId="7B6414CC" w14:textId="77777777" w:rsidR="00026353" w:rsidRDefault="00026353" w:rsidP="00866326">
            <w:pPr>
              <w:rPr>
                <w:rFonts w:ascii="Lucida Sans" w:hAnsi="Lucida Sans"/>
              </w:rPr>
            </w:pPr>
            <w:r>
              <w:rPr>
                <w:rFonts w:ascii="Lucida Sans" w:hAnsi="Lucida Sans"/>
              </w:rPr>
              <w:t>P.O. #</w:t>
            </w:r>
          </w:p>
        </w:tc>
      </w:tr>
      <w:tr w:rsidR="00026353" w14:paraId="0F91A2D8" w14:textId="77777777" w:rsidTr="00026353">
        <w:trPr>
          <w:trHeight w:val="421"/>
        </w:trPr>
        <w:tc>
          <w:tcPr>
            <w:tcW w:w="5538" w:type="dxa"/>
          </w:tcPr>
          <w:p w14:paraId="22B40404" w14:textId="77777777" w:rsidR="00026353" w:rsidRDefault="00026353" w:rsidP="00866326">
            <w:pPr>
              <w:rPr>
                <w:rFonts w:ascii="Lucida Sans" w:hAnsi="Lucida Sans"/>
              </w:rPr>
            </w:pPr>
            <w:r>
              <w:rPr>
                <w:rFonts w:ascii="Lucida Sans" w:hAnsi="Lucida Sans"/>
              </w:rPr>
              <w:t>Name:</w:t>
            </w:r>
          </w:p>
        </w:tc>
        <w:tc>
          <w:tcPr>
            <w:tcW w:w="5539" w:type="dxa"/>
          </w:tcPr>
          <w:p w14:paraId="6F0AE21F" w14:textId="77777777" w:rsidR="00026353" w:rsidRDefault="00026353" w:rsidP="00866326">
            <w:pPr>
              <w:rPr>
                <w:rFonts w:ascii="Lucida Sans" w:hAnsi="Lucida Sans"/>
              </w:rPr>
            </w:pPr>
            <w:r>
              <w:rPr>
                <w:rFonts w:ascii="Lucida Sans" w:hAnsi="Lucida Sans"/>
              </w:rPr>
              <w:t>Title:</w:t>
            </w:r>
          </w:p>
        </w:tc>
      </w:tr>
      <w:tr w:rsidR="00026353" w14:paraId="495899F2" w14:textId="77777777" w:rsidTr="00026353">
        <w:trPr>
          <w:trHeight w:val="421"/>
        </w:trPr>
        <w:tc>
          <w:tcPr>
            <w:tcW w:w="11077" w:type="dxa"/>
            <w:gridSpan w:val="2"/>
          </w:tcPr>
          <w:p w14:paraId="6120FB61" w14:textId="77777777" w:rsidR="00026353" w:rsidRDefault="00026353" w:rsidP="00866326">
            <w:pPr>
              <w:rPr>
                <w:rFonts w:ascii="Lucida Sans" w:hAnsi="Lucida Sans"/>
              </w:rPr>
            </w:pPr>
            <w:r>
              <w:rPr>
                <w:rFonts w:ascii="Lucida Sans" w:hAnsi="Lucida Sans"/>
              </w:rPr>
              <w:t>Shipping Address:</w:t>
            </w:r>
          </w:p>
        </w:tc>
      </w:tr>
      <w:tr w:rsidR="00026353" w14:paraId="6C057118" w14:textId="77777777" w:rsidTr="00026353">
        <w:trPr>
          <w:trHeight w:val="421"/>
        </w:trPr>
        <w:tc>
          <w:tcPr>
            <w:tcW w:w="11077" w:type="dxa"/>
            <w:gridSpan w:val="2"/>
          </w:tcPr>
          <w:p w14:paraId="6716AD5B" w14:textId="77777777" w:rsidR="00026353" w:rsidRDefault="00026353" w:rsidP="00866326">
            <w:pPr>
              <w:rPr>
                <w:rFonts w:ascii="Lucida Sans" w:hAnsi="Lucida Sans"/>
              </w:rPr>
            </w:pPr>
            <w:r>
              <w:rPr>
                <w:rFonts w:ascii="Lucida Sans" w:hAnsi="Lucida Sans"/>
              </w:rPr>
              <w:t>City, State, Zip Code:</w:t>
            </w:r>
          </w:p>
        </w:tc>
      </w:tr>
      <w:tr w:rsidR="00026353" w14:paraId="08E1F2D9" w14:textId="77777777" w:rsidTr="00026353">
        <w:trPr>
          <w:trHeight w:val="421"/>
        </w:trPr>
        <w:tc>
          <w:tcPr>
            <w:tcW w:w="11077" w:type="dxa"/>
            <w:gridSpan w:val="2"/>
          </w:tcPr>
          <w:p w14:paraId="27D09B48" w14:textId="77777777" w:rsidR="00026353" w:rsidRDefault="00026353" w:rsidP="00866326">
            <w:pPr>
              <w:rPr>
                <w:rFonts w:ascii="Lucida Sans" w:hAnsi="Lucida Sans"/>
              </w:rPr>
            </w:pPr>
            <w:r>
              <w:rPr>
                <w:rFonts w:ascii="Lucida Sans" w:hAnsi="Lucida Sans"/>
              </w:rPr>
              <w:t>Billing Address:</w:t>
            </w:r>
          </w:p>
        </w:tc>
      </w:tr>
      <w:tr w:rsidR="00026353" w14:paraId="0A56C650" w14:textId="77777777" w:rsidTr="00026353">
        <w:trPr>
          <w:trHeight w:val="421"/>
        </w:trPr>
        <w:tc>
          <w:tcPr>
            <w:tcW w:w="11077" w:type="dxa"/>
            <w:gridSpan w:val="2"/>
          </w:tcPr>
          <w:p w14:paraId="5F2E3291" w14:textId="77777777" w:rsidR="00026353" w:rsidRDefault="00026353" w:rsidP="00866326">
            <w:pPr>
              <w:rPr>
                <w:rFonts w:ascii="Lucida Sans" w:hAnsi="Lucida Sans"/>
              </w:rPr>
            </w:pPr>
            <w:r>
              <w:rPr>
                <w:rFonts w:ascii="Lucida Sans" w:hAnsi="Lucida Sans"/>
              </w:rPr>
              <w:t>City, State, Zip Code:</w:t>
            </w:r>
          </w:p>
        </w:tc>
      </w:tr>
      <w:tr w:rsidR="00026353" w14:paraId="5C82A944" w14:textId="77777777" w:rsidTr="00026353">
        <w:trPr>
          <w:trHeight w:val="421"/>
        </w:trPr>
        <w:tc>
          <w:tcPr>
            <w:tcW w:w="5538" w:type="dxa"/>
          </w:tcPr>
          <w:p w14:paraId="3E02922D" w14:textId="77777777" w:rsidR="00026353" w:rsidRDefault="00026353" w:rsidP="00866326">
            <w:pPr>
              <w:rPr>
                <w:rFonts w:ascii="Lucida Sans" w:hAnsi="Lucida Sans"/>
              </w:rPr>
            </w:pPr>
            <w:r>
              <w:rPr>
                <w:rFonts w:ascii="Lucida Sans" w:hAnsi="Lucida Sans"/>
              </w:rPr>
              <w:t>Phone #:</w:t>
            </w:r>
          </w:p>
        </w:tc>
        <w:tc>
          <w:tcPr>
            <w:tcW w:w="5539" w:type="dxa"/>
          </w:tcPr>
          <w:p w14:paraId="03AE9B26" w14:textId="77777777" w:rsidR="00026353" w:rsidRDefault="00026353" w:rsidP="00866326">
            <w:pPr>
              <w:rPr>
                <w:rFonts w:ascii="Lucida Sans" w:hAnsi="Lucida Sans"/>
              </w:rPr>
            </w:pPr>
            <w:r>
              <w:rPr>
                <w:rFonts w:ascii="Lucida Sans" w:hAnsi="Lucida Sans"/>
              </w:rPr>
              <w:t>Email:</w:t>
            </w:r>
          </w:p>
        </w:tc>
      </w:tr>
    </w:tbl>
    <w:p w14:paraId="5B2D2A25" w14:textId="77777777" w:rsidR="0096331E" w:rsidRPr="00332602" w:rsidRDefault="0096331E" w:rsidP="00026353">
      <w:pPr>
        <w:rPr>
          <w:rFonts w:ascii="Lucida Sans" w:hAnsi="Lucida Sans"/>
        </w:rPr>
      </w:pPr>
    </w:p>
    <w:sectPr w:rsidR="0096331E" w:rsidRPr="00332602" w:rsidSect="00026353">
      <w:headerReference w:type="first" r:id="rId7"/>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26353"/>
    <w:rsid w:val="00080EF4"/>
    <w:rsid w:val="000C54C3"/>
    <w:rsid w:val="00223F99"/>
    <w:rsid w:val="00332602"/>
    <w:rsid w:val="003D2E1B"/>
    <w:rsid w:val="004773E6"/>
    <w:rsid w:val="004E566A"/>
    <w:rsid w:val="00504897"/>
    <w:rsid w:val="005120F5"/>
    <w:rsid w:val="00596449"/>
    <w:rsid w:val="00610C55"/>
    <w:rsid w:val="006D3AC2"/>
    <w:rsid w:val="00703CE5"/>
    <w:rsid w:val="00705197"/>
    <w:rsid w:val="00760A30"/>
    <w:rsid w:val="007C48EF"/>
    <w:rsid w:val="0081573D"/>
    <w:rsid w:val="0096331E"/>
    <w:rsid w:val="00AB2772"/>
    <w:rsid w:val="00B3426F"/>
    <w:rsid w:val="00B37648"/>
    <w:rsid w:val="00C97675"/>
    <w:rsid w:val="00D61F50"/>
    <w:rsid w:val="00D930A6"/>
    <w:rsid w:val="00DE7F7B"/>
    <w:rsid w:val="00E03743"/>
    <w:rsid w:val="00E34BC3"/>
    <w:rsid w:val="00FA1FF4"/>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8</cp:revision>
  <cp:lastPrinted>2017-07-25T15:25:00Z</cp:lastPrinted>
  <dcterms:created xsi:type="dcterms:W3CDTF">2017-07-23T22:05:00Z</dcterms:created>
  <dcterms:modified xsi:type="dcterms:W3CDTF">2022-02-25T21:30:00Z</dcterms:modified>
  <cp:category/>
</cp:coreProperties>
</file>